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C8" w:rsidRPr="00277237" w:rsidRDefault="002514C8" w:rsidP="002514C8">
      <w:pPr>
        <w:rPr>
          <w:rFonts w:ascii="华文中宋" w:eastAsia="华文中宋" w:hAnsi="华文中宋" w:cs="Times New Roman"/>
          <w:sz w:val="32"/>
          <w:szCs w:val="32"/>
        </w:rPr>
      </w:pPr>
      <w:r w:rsidRPr="00277237">
        <w:rPr>
          <w:rFonts w:ascii="华文中宋" w:eastAsia="华文中宋" w:hAnsi="华文中宋" w:cs="Times New Roman" w:hint="eastAsia"/>
          <w:sz w:val="32"/>
          <w:szCs w:val="32"/>
        </w:rPr>
        <w:t>附件6：国家开放大学</w:t>
      </w:r>
      <w:r w:rsidRPr="00277237">
        <w:rPr>
          <w:rFonts w:ascii="华文中宋" w:eastAsia="华文中宋" w:hAnsi="华文中宋" w:cs="Times New Roman"/>
          <w:sz w:val="32"/>
          <w:szCs w:val="32"/>
        </w:rPr>
        <w:t>山西分部办学评估</w:t>
      </w:r>
      <w:r w:rsidRPr="00277237">
        <w:rPr>
          <w:rFonts w:ascii="华文中宋" w:eastAsia="华文中宋" w:hAnsi="华文中宋" w:cs="Times New Roman" w:hint="eastAsia"/>
          <w:sz w:val="32"/>
          <w:szCs w:val="32"/>
        </w:rPr>
        <w:t>档案材料</w:t>
      </w:r>
    </w:p>
    <w:p w:rsidR="002514C8" w:rsidRPr="00277237" w:rsidRDefault="002514C8" w:rsidP="002514C8">
      <w:pPr>
        <w:rPr>
          <w:rFonts w:ascii="仿宋" w:eastAsia="仿宋" w:hAnsi="仿宋" w:cs="Times New Roman"/>
          <w:b/>
          <w:sz w:val="32"/>
          <w:szCs w:val="32"/>
        </w:rPr>
      </w:pPr>
      <w:r w:rsidRPr="00277237">
        <w:rPr>
          <w:rFonts w:ascii="仿宋" w:eastAsia="仿宋" w:hAnsi="仿宋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ABDCB" wp14:editId="0BDFF735">
                <wp:simplePos x="0" y="0"/>
                <wp:positionH relativeFrom="column">
                  <wp:posOffset>3228975</wp:posOffset>
                </wp:positionH>
                <wp:positionV relativeFrom="paragraph">
                  <wp:posOffset>7620</wp:posOffset>
                </wp:positionV>
                <wp:extent cx="2200275" cy="704850"/>
                <wp:effectExtent l="0" t="0" r="28575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514C8" w:rsidRPr="00EA76CE" w:rsidRDefault="002514C8" w:rsidP="002514C8">
                            <w:pPr>
                              <w:rPr>
                                <w:color w:val="FF0000"/>
                              </w:rPr>
                            </w:pPr>
                            <w:r w:rsidRPr="00EA76CE">
                              <w:rPr>
                                <w:rFonts w:hint="eastAsia"/>
                                <w:color w:val="FF0000"/>
                              </w:rPr>
                              <w:t>标题：</w:t>
                            </w:r>
                            <w:r w:rsidRPr="00EA76CE">
                              <w:rPr>
                                <w:color w:val="FF0000"/>
                              </w:rPr>
                              <w:t>华文中宋</w:t>
                            </w:r>
                            <w:r w:rsidRPr="00EA76CE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EA76CE">
                              <w:rPr>
                                <w:color w:val="FF0000"/>
                              </w:rPr>
                              <w:t>二号</w:t>
                            </w:r>
                          </w:p>
                          <w:p w:rsidR="002514C8" w:rsidRDefault="002514C8" w:rsidP="002514C8">
                            <w:pPr>
                              <w:rPr>
                                <w:color w:val="FF0000"/>
                              </w:rPr>
                            </w:pPr>
                            <w:r w:rsidRPr="00EA76CE">
                              <w:rPr>
                                <w:rFonts w:hint="eastAsia"/>
                                <w:color w:val="FF0000"/>
                              </w:rPr>
                              <w:t>其它</w:t>
                            </w:r>
                            <w:r w:rsidRPr="00EA76CE">
                              <w:rPr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仿宋</w:t>
                            </w:r>
                            <w:r w:rsidRPr="00EA76CE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EA76CE">
                              <w:rPr>
                                <w:color w:val="FF0000"/>
                              </w:rPr>
                              <w:t>五</w:t>
                            </w:r>
                            <w:r>
                              <w:rPr>
                                <w:color w:val="FF0000"/>
                              </w:rPr>
                              <w:t>号</w:t>
                            </w:r>
                          </w:p>
                          <w:p w:rsidR="002514C8" w:rsidRPr="00EA76CE" w:rsidRDefault="002514C8" w:rsidP="002514C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行高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倍，</w:t>
                            </w:r>
                            <w:r>
                              <w:rPr>
                                <w:color w:val="FF0000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ABDC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54.25pt;margin-top:.6pt;width:173.25pt;height:5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sagIAAMEEAAAOAAAAZHJzL2Uyb0RvYy54bWysVMtuEzEU3SPxD5b3dJIhfRB1UoVWQUhV&#10;W6lFXTseTzLC42tsJzPhA+gfsGLDnu/qd3DsPFoaVogsHN+H7+Pcc+f0rGs0WyrnazIF7x/0OFNG&#10;UlmbWcE/3U3enHDmgzCl0GRUwVfK87PR61enrR2qnOakS+UYghg/bG3B5yHYYZZ5OVeN8AdklYGx&#10;IteIANHNstKJFtEbneW93lHWkiutI6m8h/ZibeSjFL+qlAzXVeVVYLrgqC2k06VzGs9sdCqGMyfs&#10;vJabMsQ/VNGI2iDpLtSFCIItXL0XqqmlI09VOJDUZFRVtVSpB3TT773o5nYurEq9ABxvdzD5/xdW&#10;Xi1vHKvLguecGdFgRI/fHx5//Hr8+Y3lEZ7W+iG8bi38QveeOox5q/dQxq67yjXxH/0w2AH0ageu&#10;6gKTUOYYV358yJmE7bg3ODlM6GdPr63z4YOihsVLwR2GlzAVy0sfUAlcty4xmSddl5Na6ySs/Ll2&#10;bCkwZ9CjpJYzLXyAsuCT9ItFI8Qfz7RhbcGP3qKWvZAx1y7mVAv5eT8C4mkTX6rEtU2dEbI1NPEW&#10;umm3wXFK5QowOlrz0Fs5qZHlEoXeCAfiATksU7jGUWlCabS5cTYn9/Vv+ugPPsDKWQsiF9x/WQin&#10;0P9HA6a86w8GkflJGBwe5xDcc8v0ucUsmnMChn2srZXpGv2D3l4rR809dm4cs8IkjETugoft9Tys&#10;1ws7K9V4nJzAdSvCpbm1MoaOgEV077p74exm3AFEuaIt5cXwxdTXvvGlofEiUFUnSkSA16hiuFHA&#10;nqQxb3Y6LuJzOXk9fXlGvwEAAP//AwBQSwMEFAAGAAgAAAAhACfxWV3bAAAACQEAAA8AAABkcnMv&#10;ZG93bnJldi54bWxMj81OwzAQhO9IvIO1SL1Rp5GCQohTISSOVUXgADfXXhJDvI5iN0379CwnOI6+&#10;0fzU28UPYsYpukAKNusMBJIJ1lGn4O31+bYEEZMmq4dAqOCMEbbN9VWtKxtO9IJzmzrBIRQrraBP&#10;aaykjKZHr+M6jEjMPsPkdWI5ddJO+sThfpB5lt1Jrx1xQ69HfOrRfLdHr8DSeyDz4XYXR61x95d9&#10;+WVmpVY3y+MDiIRL+jPD73yeDg1vOoQj2SgGBUVWFmxlkINgXhYFfzuw3uQ5yKaW/x80PwAAAP//&#10;AwBQSwECLQAUAAYACAAAACEAtoM4kv4AAADhAQAAEwAAAAAAAAAAAAAAAAAAAAAAW0NvbnRlbnRf&#10;VHlwZXNdLnhtbFBLAQItABQABgAIAAAAIQA4/SH/1gAAAJQBAAALAAAAAAAAAAAAAAAAAC8BAABf&#10;cmVscy8ucmVsc1BLAQItABQABgAIAAAAIQBkzQDsagIAAMEEAAAOAAAAAAAAAAAAAAAAAC4CAABk&#10;cnMvZTJvRG9jLnhtbFBLAQItABQABgAIAAAAIQAn8Vld2wAAAAkBAAAPAAAAAAAAAAAAAAAAAMQE&#10;AABkcnMvZG93bnJldi54bWxQSwUGAAAAAAQABADzAAAAzAUAAAAA&#10;" fillcolor="window" strokeweight=".5pt">
                <v:textbox>
                  <w:txbxContent>
                    <w:p w:rsidR="002514C8" w:rsidRPr="00EA76CE" w:rsidRDefault="002514C8" w:rsidP="002514C8">
                      <w:pPr>
                        <w:rPr>
                          <w:color w:val="FF0000"/>
                        </w:rPr>
                      </w:pPr>
                      <w:r w:rsidRPr="00EA76CE">
                        <w:rPr>
                          <w:rFonts w:hint="eastAsia"/>
                          <w:color w:val="FF0000"/>
                        </w:rPr>
                        <w:t>标题：</w:t>
                      </w:r>
                      <w:r w:rsidRPr="00EA76CE">
                        <w:rPr>
                          <w:color w:val="FF0000"/>
                        </w:rPr>
                        <w:t>华文中宋</w:t>
                      </w:r>
                      <w:r w:rsidRPr="00EA76CE"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EA76CE">
                        <w:rPr>
                          <w:color w:val="FF0000"/>
                        </w:rPr>
                        <w:t>二号</w:t>
                      </w:r>
                    </w:p>
                    <w:p w:rsidR="002514C8" w:rsidRDefault="002514C8" w:rsidP="002514C8">
                      <w:pPr>
                        <w:rPr>
                          <w:color w:val="FF0000"/>
                        </w:rPr>
                      </w:pPr>
                      <w:r w:rsidRPr="00EA76CE">
                        <w:rPr>
                          <w:rFonts w:hint="eastAsia"/>
                          <w:color w:val="FF0000"/>
                        </w:rPr>
                        <w:t>其它</w:t>
                      </w:r>
                      <w:r w:rsidRPr="00EA76CE">
                        <w:rPr>
                          <w:color w:val="FF0000"/>
                        </w:rPr>
                        <w:t>：</w:t>
                      </w:r>
                      <w:r>
                        <w:rPr>
                          <w:rFonts w:hint="eastAsia"/>
                          <w:color w:val="FF0000"/>
                        </w:rPr>
                        <w:t>仿宋</w:t>
                      </w:r>
                      <w:r w:rsidRPr="00EA76CE"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EA76CE">
                        <w:rPr>
                          <w:color w:val="FF0000"/>
                        </w:rPr>
                        <w:t>五</w:t>
                      </w:r>
                      <w:r>
                        <w:rPr>
                          <w:color w:val="FF0000"/>
                        </w:rPr>
                        <w:t>号</w:t>
                      </w:r>
                    </w:p>
                    <w:p w:rsidR="002514C8" w:rsidRPr="00EA76CE" w:rsidRDefault="002514C8" w:rsidP="002514C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行高</w:t>
                      </w:r>
                      <w:r>
                        <w:rPr>
                          <w:color w:val="FF0000"/>
                        </w:rPr>
                        <w:t>：</w:t>
                      </w:r>
                      <w:r>
                        <w:rPr>
                          <w:rFonts w:hint="eastAsia"/>
                          <w:color w:val="FF0000"/>
                        </w:rPr>
                        <w:t>1.5</w:t>
                      </w:r>
                      <w:r>
                        <w:rPr>
                          <w:rFonts w:hint="eastAsia"/>
                          <w:color w:val="FF0000"/>
                        </w:rPr>
                        <w:t>倍，</w:t>
                      </w:r>
                      <w:r>
                        <w:rPr>
                          <w:color w:val="FF0000"/>
                        </w:rPr>
                        <w:t>共</w:t>
                      </w:r>
                      <w:r>
                        <w:rPr>
                          <w:rFonts w:hint="eastAsia"/>
                          <w:color w:val="FF0000"/>
                        </w:rPr>
                        <w:t>18</w:t>
                      </w:r>
                      <w:r>
                        <w:rPr>
                          <w:rFonts w:hint="eastAsia"/>
                          <w:color w:val="FF0000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Pr="00277237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277237">
        <w:rPr>
          <w:rFonts w:ascii="仿宋" w:eastAsia="仿宋" w:hAnsi="仿宋" w:cs="Times New Roman"/>
          <w:sz w:val="32"/>
          <w:szCs w:val="32"/>
        </w:rPr>
        <w:t xml:space="preserve">                  </w:t>
      </w:r>
      <w:r w:rsidRPr="00277237">
        <w:rPr>
          <w:rFonts w:ascii="仿宋" w:eastAsia="仿宋" w:hAnsi="仿宋" w:cs="Times New Roman" w:hint="eastAsia"/>
          <w:b/>
          <w:sz w:val="32"/>
          <w:szCs w:val="32"/>
        </w:rPr>
        <w:t>（样表）</w:t>
      </w:r>
    </w:p>
    <w:p w:rsidR="002514C8" w:rsidRPr="00277237" w:rsidRDefault="002514C8" w:rsidP="002514C8">
      <w:pPr>
        <w:rPr>
          <w:rFonts w:ascii="仿宋" w:eastAsia="仿宋" w:hAnsi="仿宋" w:cs="Times New Roman"/>
          <w:szCs w:val="21"/>
        </w:rPr>
      </w:pPr>
      <w:r w:rsidRPr="00277237">
        <w:rPr>
          <w:rFonts w:ascii="仿宋" w:eastAsia="仿宋" w:hAnsi="仿宋" w:cs="Times New Roman" w:hint="eastAsia"/>
          <w:szCs w:val="21"/>
        </w:rPr>
        <w:t>一级指标：</w:t>
      </w:r>
      <w:r w:rsidRPr="00277237">
        <w:rPr>
          <w:rFonts w:ascii="仿宋" w:eastAsia="仿宋" w:hAnsi="仿宋" w:cs="Times New Roman"/>
          <w:szCs w:val="21"/>
        </w:rPr>
        <w:t>一、办学</w:t>
      </w:r>
      <w:r w:rsidRPr="00277237">
        <w:rPr>
          <w:rFonts w:ascii="仿宋" w:eastAsia="仿宋" w:hAnsi="仿宋" w:cs="Times New Roman" w:hint="eastAsia"/>
          <w:szCs w:val="21"/>
        </w:rPr>
        <w:t>定位</w:t>
      </w:r>
    </w:p>
    <w:p w:rsidR="002514C8" w:rsidRPr="00277237" w:rsidRDefault="002514C8" w:rsidP="002514C8">
      <w:pPr>
        <w:spacing w:line="360" w:lineRule="auto"/>
        <w:rPr>
          <w:rFonts w:ascii="仿宋" w:eastAsia="仿宋" w:hAnsi="仿宋" w:cs="Times New Roman"/>
          <w:szCs w:val="21"/>
        </w:rPr>
      </w:pPr>
      <w:r w:rsidRPr="00277237">
        <w:rPr>
          <w:rFonts w:ascii="仿宋" w:eastAsia="仿宋" w:hAnsi="仿宋" w:cs="Times New Roman" w:hint="eastAsia"/>
          <w:szCs w:val="21"/>
        </w:rPr>
        <w:t>二级指标</w:t>
      </w:r>
      <w:r w:rsidRPr="00277237">
        <w:rPr>
          <w:rFonts w:ascii="仿宋" w:eastAsia="仿宋" w:hAnsi="仿宋" w:cs="Times New Roman"/>
          <w:szCs w:val="21"/>
        </w:rPr>
        <w:t>：</w:t>
      </w:r>
      <w:r w:rsidRPr="00277237">
        <w:rPr>
          <w:rFonts w:ascii="仿宋" w:eastAsia="仿宋" w:hAnsi="仿宋" w:cs="Times New Roman" w:hint="eastAsia"/>
          <w:szCs w:val="21"/>
        </w:rPr>
        <w:t>1.</w:t>
      </w:r>
      <w:r w:rsidRPr="00277237">
        <w:rPr>
          <w:rFonts w:ascii="仿宋" w:eastAsia="仿宋" w:hAnsi="仿宋" w:cs="Times New Roman"/>
          <w:szCs w:val="21"/>
        </w:rPr>
        <w:t>1</w:t>
      </w:r>
      <w:r w:rsidRPr="00277237">
        <w:rPr>
          <w:rFonts w:ascii="仿宋" w:eastAsia="仿宋" w:hAnsi="仿宋" w:cs="Times New Roman" w:hint="eastAsia"/>
          <w:szCs w:val="21"/>
        </w:rPr>
        <w:t>全面加强党的领导</w:t>
      </w:r>
    </w:p>
    <w:p w:rsidR="002514C8" w:rsidRPr="00277237" w:rsidRDefault="002514C8" w:rsidP="002514C8">
      <w:pPr>
        <w:spacing w:line="360" w:lineRule="auto"/>
        <w:rPr>
          <w:rFonts w:ascii="仿宋" w:eastAsia="仿宋" w:hAnsi="仿宋" w:cs="Times New Roman"/>
          <w:szCs w:val="21"/>
        </w:rPr>
      </w:pPr>
      <w:r w:rsidRPr="00277237">
        <w:rPr>
          <w:rFonts w:ascii="仿宋" w:eastAsia="仿宋" w:hAnsi="仿宋" w:cs="Times New Roman" w:hint="eastAsia"/>
          <w:szCs w:val="21"/>
        </w:rPr>
        <w:t>三级指标</w:t>
      </w:r>
      <w:r w:rsidRPr="00277237">
        <w:rPr>
          <w:rFonts w:ascii="仿宋" w:eastAsia="仿宋" w:hAnsi="仿宋" w:cs="Times New Roman"/>
          <w:szCs w:val="21"/>
        </w:rPr>
        <w:t>：</w:t>
      </w:r>
      <w:r w:rsidRPr="00277237">
        <w:rPr>
          <w:rFonts w:ascii="仿宋" w:eastAsia="仿宋" w:hAnsi="仿宋" w:cs="Times New Roman" w:hint="eastAsia"/>
          <w:szCs w:val="21"/>
        </w:rPr>
        <w:t>1.1.1全面加强党的领导，坚持社会主义办学方向，落实立德树人根本任务，培养德智体美劳全面发展的社会主义建设者和接班人（XX—XX条</w:t>
      </w:r>
      <w:r w:rsidRPr="00277237">
        <w:rPr>
          <w:rFonts w:ascii="仿宋" w:eastAsia="仿宋" w:hAnsi="仿宋" w:cs="Times New Roman"/>
          <w:szCs w:val="21"/>
        </w:rPr>
        <w:t>，共</w:t>
      </w:r>
      <w:r w:rsidRPr="00277237">
        <w:rPr>
          <w:rFonts w:ascii="仿宋" w:eastAsia="仿宋" w:hAnsi="仿宋" w:cs="Times New Roman" w:hint="eastAsia"/>
          <w:szCs w:val="21"/>
        </w:rPr>
        <w:t>XX条）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92"/>
        <w:gridCol w:w="829"/>
        <w:gridCol w:w="1660"/>
      </w:tblGrid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材料</w:t>
            </w:r>
            <w:r w:rsidRPr="00277237">
              <w:rPr>
                <w:rFonts w:ascii="仿宋" w:eastAsia="仿宋" w:hAnsi="仿宋"/>
                <w:szCs w:val="21"/>
              </w:rPr>
              <w:t>名称</w:t>
            </w: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类型</w:t>
            </w: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514C8" w:rsidRPr="00277237" w:rsidTr="0005720A">
        <w:tc>
          <w:tcPr>
            <w:tcW w:w="846" w:type="dxa"/>
          </w:tcPr>
          <w:p w:rsidR="002514C8" w:rsidRPr="00277237" w:rsidRDefault="002514C8" w:rsidP="0005720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37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396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9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</w:tcPr>
          <w:p w:rsidR="002514C8" w:rsidRPr="00277237" w:rsidRDefault="002514C8" w:rsidP="0005720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:rsidR="002514C8" w:rsidRPr="00277237" w:rsidRDefault="002514C8" w:rsidP="002514C8">
      <w:pPr>
        <w:spacing w:line="360" w:lineRule="auto"/>
        <w:ind w:firstLineChars="200" w:firstLine="420"/>
        <w:rPr>
          <w:rFonts w:ascii="仿宋" w:eastAsia="仿宋" w:hAnsi="仿宋" w:cs="Times New Roman"/>
          <w:szCs w:val="21"/>
        </w:rPr>
      </w:pPr>
      <w:r w:rsidRPr="00277237">
        <w:rPr>
          <w:rFonts w:ascii="仿宋" w:eastAsia="仿宋" w:hAnsi="仿宋" w:cs="Times New Roman" w:hint="eastAsia"/>
          <w:szCs w:val="21"/>
        </w:rPr>
        <w:t>备注</w:t>
      </w:r>
      <w:r w:rsidRPr="00277237">
        <w:rPr>
          <w:rFonts w:ascii="仿宋" w:eastAsia="仿宋" w:hAnsi="仿宋" w:cs="Times New Roman"/>
          <w:szCs w:val="21"/>
        </w:rPr>
        <w:t>：</w:t>
      </w:r>
      <w:r w:rsidRPr="00277237">
        <w:rPr>
          <w:rFonts w:ascii="仿宋" w:eastAsia="仿宋" w:hAnsi="仿宋" w:cs="Times New Roman" w:hint="eastAsia"/>
          <w:szCs w:val="21"/>
        </w:rPr>
        <w:t>“类型”列</w:t>
      </w:r>
      <w:r w:rsidRPr="00277237">
        <w:rPr>
          <w:rFonts w:ascii="仿宋" w:eastAsia="仿宋" w:hAnsi="仿宋" w:cs="Times New Roman"/>
          <w:szCs w:val="21"/>
        </w:rPr>
        <w:t>中，上级文件填</w:t>
      </w:r>
      <w:r w:rsidRPr="00277237">
        <w:rPr>
          <w:rFonts w:ascii="仿宋" w:eastAsia="仿宋" w:hAnsi="仿宋" w:cs="Times New Roman" w:hint="eastAsia"/>
          <w:szCs w:val="21"/>
        </w:rPr>
        <w:t>A，</w:t>
      </w:r>
      <w:r w:rsidRPr="00277237">
        <w:rPr>
          <w:rFonts w:ascii="仿宋" w:eastAsia="仿宋" w:hAnsi="仿宋" w:cs="Times New Roman"/>
          <w:szCs w:val="21"/>
        </w:rPr>
        <w:t>省开放大学</w:t>
      </w:r>
      <w:r w:rsidRPr="00277237">
        <w:rPr>
          <w:rFonts w:ascii="仿宋" w:eastAsia="仿宋" w:hAnsi="仿宋" w:cs="Times New Roman" w:hint="eastAsia"/>
          <w:szCs w:val="21"/>
        </w:rPr>
        <w:t>填B，市</w:t>
      </w:r>
      <w:r w:rsidRPr="00277237">
        <w:rPr>
          <w:rFonts w:ascii="仿宋" w:eastAsia="仿宋" w:hAnsi="仿宋" w:cs="Times New Roman"/>
          <w:szCs w:val="21"/>
        </w:rPr>
        <w:t>级、县级</w:t>
      </w:r>
      <w:r w:rsidRPr="00277237">
        <w:rPr>
          <w:rFonts w:ascii="仿宋" w:eastAsia="仿宋" w:hAnsi="仿宋" w:cs="Times New Roman" w:hint="eastAsia"/>
          <w:szCs w:val="21"/>
        </w:rPr>
        <w:t>填</w:t>
      </w:r>
      <w:r w:rsidRPr="00277237">
        <w:rPr>
          <w:rFonts w:ascii="仿宋" w:eastAsia="仿宋" w:hAnsi="仿宋" w:cs="Times New Roman"/>
          <w:szCs w:val="21"/>
        </w:rPr>
        <w:t>C，</w:t>
      </w:r>
      <w:r w:rsidRPr="00277237">
        <w:rPr>
          <w:rFonts w:ascii="仿宋" w:eastAsia="仿宋" w:hAnsi="仿宋" w:cs="Times New Roman" w:hint="eastAsia"/>
          <w:szCs w:val="21"/>
        </w:rPr>
        <w:t>其它材料填</w:t>
      </w:r>
      <w:r w:rsidRPr="00277237">
        <w:rPr>
          <w:rFonts w:ascii="仿宋" w:eastAsia="仿宋" w:hAnsi="仿宋" w:cs="Times New Roman"/>
          <w:szCs w:val="21"/>
        </w:rPr>
        <w:t>D，</w:t>
      </w:r>
      <w:r w:rsidRPr="00277237">
        <w:rPr>
          <w:rFonts w:ascii="仿宋" w:eastAsia="仿宋" w:hAnsi="仿宋" w:cs="Times New Roman" w:hint="eastAsia"/>
          <w:szCs w:val="21"/>
        </w:rPr>
        <w:t>图片</w:t>
      </w:r>
      <w:r w:rsidRPr="00277237">
        <w:rPr>
          <w:rFonts w:ascii="仿宋" w:eastAsia="仿宋" w:hAnsi="仿宋" w:cs="Times New Roman"/>
          <w:szCs w:val="21"/>
        </w:rPr>
        <w:t>照片类材料填E</w:t>
      </w:r>
    </w:p>
    <w:p w:rsidR="002514C8" w:rsidRPr="00277237" w:rsidRDefault="002514C8" w:rsidP="002514C8">
      <w:pPr>
        <w:spacing w:line="360" w:lineRule="auto"/>
        <w:ind w:firstLineChars="200" w:firstLine="420"/>
        <w:rPr>
          <w:rFonts w:ascii="仿宋" w:eastAsia="仿宋" w:hAnsi="仿宋" w:cs="Times New Roman"/>
          <w:szCs w:val="21"/>
        </w:rPr>
      </w:pPr>
      <w:r w:rsidRPr="00277237">
        <w:rPr>
          <w:rFonts w:ascii="仿宋" w:eastAsia="仿宋" w:hAnsi="仿宋" w:cs="Times New Roman"/>
          <w:szCs w:val="21"/>
        </w:rPr>
        <w:t>“时间”</w:t>
      </w:r>
      <w:r w:rsidRPr="00277237">
        <w:rPr>
          <w:rFonts w:ascii="仿宋" w:eastAsia="仿宋" w:hAnsi="仿宋" w:cs="Times New Roman" w:hint="eastAsia"/>
          <w:szCs w:val="21"/>
        </w:rPr>
        <w:t>列</w:t>
      </w:r>
      <w:r w:rsidRPr="00277237">
        <w:rPr>
          <w:rFonts w:ascii="仿宋" w:eastAsia="仿宋" w:hAnsi="仿宋" w:cs="Times New Roman"/>
          <w:szCs w:val="21"/>
        </w:rPr>
        <w:t>格式：</w:t>
      </w:r>
      <w:r w:rsidRPr="00277237">
        <w:rPr>
          <w:rFonts w:ascii="仿宋" w:eastAsia="仿宋" w:hAnsi="仿宋" w:cs="Times New Roman" w:hint="eastAsia"/>
          <w:szCs w:val="21"/>
        </w:rPr>
        <w:t>如2021.09 ；“备注”列</w:t>
      </w:r>
      <w:r w:rsidRPr="00277237">
        <w:rPr>
          <w:rFonts w:ascii="仿宋" w:eastAsia="仿宋" w:hAnsi="仿宋" w:cs="Times New Roman"/>
          <w:szCs w:val="21"/>
        </w:rPr>
        <w:t>填文号</w:t>
      </w:r>
      <w:bookmarkStart w:id="0" w:name="_GoBack"/>
      <w:bookmarkEnd w:id="0"/>
    </w:p>
    <w:sectPr w:rsidR="002514C8" w:rsidRPr="00277237" w:rsidSect="005C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C8"/>
    <w:rsid w:val="002514C8"/>
    <w:rsid w:val="00456BAF"/>
    <w:rsid w:val="007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15FA-2C98-4F8F-AA10-EAB3084A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514C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Char">
    <w:name w:val="页脚 Char"/>
    <w:basedOn w:val="a0"/>
    <w:link w:val="a3"/>
    <w:uiPriority w:val="99"/>
    <w:qFormat/>
    <w:rsid w:val="002514C8"/>
    <w:rPr>
      <w:rFonts w:ascii="Calibri" w:eastAsia="宋体" w:hAnsi="Calibri" w:cs="Times New Roman"/>
      <w:sz w:val="18"/>
      <w:szCs w:val="24"/>
    </w:rPr>
  </w:style>
  <w:style w:type="table" w:styleId="a4">
    <w:name w:val="Table Grid"/>
    <w:basedOn w:val="a1"/>
    <w:uiPriority w:val="39"/>
    <w:qFormat/>
    <w:rsid w:val="002514C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YIN-yc</dc:creator>
  <cp:keywords/>
  <dc:description/>
  <cp:lastModifiedBy>YIN-yc</cp:lastModifiedBy>
  <cp:revision>2</cp:revision>
  <dcterms:created xsi:type="dcterms:W3CDTF">2021-10-21T08:20:00Z</dcterms:created>
  <dcterms:modified xsi:type="dcterms:W3CDTF">2021-10-21T08:25:00Z</dcterms:modified>
</cp:coreProperties>
</file>